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29189" w14:textId="56ACA445" w:rsidR="00112F95" w:rsidRPr="00FD1193" w:rsidRDefault="00112F95" w:rsidP="00112F95">
      <w:pPr>
        <w:keepNext/>
        <w:widowControl w:val="0"/>
        <w:tabs>
          <w:tab w:val="left" w:pos="992"/>
        </w:tabs>
        <w:spacing w:after="160" w:line="259" w:lineRule="auto"/>
        <w:jc w:val="center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ALLEGATO </w:t>
      </w:r>
      <w:r w:rsidR="00722FC1">
        <w:rPr>
          <w:rFonts w:eastAsia="Calibri"/>
          <w:color w:val="auto"/>
          <w:sz w:val="22"/>
          <w:szCs w:val="22"/>
          <w:lang w:val="it-IT" w:eastAsia="en-US"/>
        </w:rPr>
        <w:t>B</w:t>
      </w:r>
    </w:p>
    <w:p w14:paraId="3D9606BE" w14:textId="34A9A276" w:rsidR="00112F95" w:rsidRPr="00FD1193" w:rsidRDefault="00112F95" w:rsidP="00112F95">
      <w:pPr>
        <w:keepNext/>
        <w:widowControl w:val="0"/>
        <w:tabs>
          <w:tab w:val="left" w:pos="992"/>
        </w:tabs>
        <w:spacing w:after="160" w:line="259" w:lineRule="auto"/>
        <w:jc w:val="center"/>
        <w:rPr>
          <w:rFonts w:eastAsia="Calibri"/>
          <w:b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b/>
          <w:color w:val="auto"/>
          <w:sz w:val="22"/>
          <w:szCs w:val="22"/>
          <w:lang w:val="it-IT" w:eastAsia="en-US"/>
        </w:rPr>
        <w:t xml:space="preserve">Domanda di partecipazione all’indagine di mercato U-BUY n. </w:t>
      </w:r>
      <w:r w:rsidR="0089660B">
        <w:rPr>
          <w:rFonts w:ascii="Verdana" w:hAnsi="Verdana"/>
          <w:b/>
          <w:bCs/>
          <w:color w:val="002856"/>
          <w:sz w:val="20"/>
          <w:shd w:val="clear" w:color="auto" w:fill="FFFFFF"/>
        </w:rPr>
        <w:t> A00114</w:t>
      </w:r>
    </w:p>
    <w:p w14:paraId="3F8D75EC" w14:textId="77777777" w:rsidR="00112F95" w:rsidRPr="00FD1193" w:rsidRDefault="00112F95" w:rsidP="00112F95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(da rendere nella forma di dichiarazione sostitutiva di certificazione (art. 46, D.P.R. 445/2000) e di atto di notorietà (art. 47, D.P.R. 445/2000), redatta in carta semplice e resa ai sensi del citato D.P.R. n. 445/2000 redatta da chi è autorizzato a rappresentare ed impegnare legalmente l’Operatore economico (se procuratore allegare copia, non autenticata, della procura speciale dalla quale si evincono i poteri di firma del procuratore).</w:t>
      </w:r>
    </w:p>
    <w:p w14:paraId="30F1C2D7" w14:textId="77777777" w:rsidR="00112F95" w:rsidRPr="00FD1193" w:rsidRDefault="00112F95" w:rsidP="00112F95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Il/la sottoscritto/a _________________________________________________________________</w:t>
      </w:r>
    </w:p>
    <w:p w14:paraId="45CC7F5B" w14:textId="77777777" w:rsidR="00112F95" w:rsidRPr="00FD1193" w:rsidRDefault="00112F95" w:rsidP="00112F95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                                           (cognome)                                                                  (nome)</w:t>
      </w:r>
    </w:p>
    <w:p w14:paraId="513EAA50" w14:textId="77777777" w:rsidR="00112F95" w:rsidRPr="00FD1193" w:rsidRDefault="00112F95" w:rsidP="00112F95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nato a _____________________________________________   (______)  il _________________</w:t>
      </w:r>
    </w:p>
    <w:p w14:paraId="6C189A3F" w14:textId="77777777" w:rsidR="00112F95" w:rsidRPr="00FD1193" w:rsidRDefault="00112F95" w:rsidP="00112F95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                                           (luogo)                                                   (prov.)</w:t>
      </w:r>
    </w:p>
    <w:p w14:paraId="06E26544" w14:textId="77777777" w:rsidR="00112F95" w:rsidRPr="00FD1193" w:rsidRDefault="00112F95" w:rsidP="00112F95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residente a _______________________________________________________________ (_____) </w:t>
      </w:r>
    </w:p>
    <w:p w14:paraId="36539747" w14:textId="77777777" w:rsidR="00112F95" w:rsidRPr="00FD1193" w:rsidRDefault="00112F95" w:rsidP="00112F95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                                           (luogo)                                                                                            (prov.)                                </w:t>
      </w:r>
    </w:p>
    <w:p w14:paraId="3FDF53C3" w14:textId="77777777" w:rsidR="00112F95" w:rsidRPr="00FD1193" w:rsidRDefault="00112F95" w:rsidP="00112F95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in  Via___________________________________________________________________ n. _____</w:t>
      </w:r>
    </w:p>
    <w:p w14:paraId="759D38ED" w14:textId="77777777" w:rsidR="00112F95" w:rsidRPr="00FD1193" w:rsidRDefault="00112F95" w:rsidP="00112F95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                                                              (indirizzo)</w:t>
      </w:r>
    </w:p>
    <w:p w14:paraId="2B9DDB2D" w14:textId="77777777" w:rsidR="00112F95" w:rsidRPr="00FD1193" w:rsidRDefault="00112F95" w:rsidP="00112F95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PEC_______________ ________________________</w:t>
      </w:r>
    </w:p>
    <w:p w14:paraId="61EE2995" w14:textId="77777777" w:rsidR="00112F95" w:rsidRPr="00FD1193" w:rsidRDefault="00112F95" w:rsidP="00112F95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</w:p>
    <w:p w14:paraId="08BE29FA" w14:textId="77777777" w:rsidR="00112F95" w:rsidRPr="00FD1193" w:rsidRDefault="00112F95" w:rsidP="00112F95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in qualità di ________________________________________della ditta _____________________</w:t>
      </w:r>
    </w:p>
    <w:p w14:paraId="025CFE11" w14:textId="77777777" w:rsidR="00112F95" w:rsidRPr="00FD1193" w:rsidRDefault="00112F95" w:rsidP="00112F95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snapToGrid w:val="0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snapToGrid w:val="0"/>
          <w:color w:val="auto"/>
          <w:sz w:val="22"/>
          <w:szCs w:val="22"/>
          <w:lang w:val="it-IT" w:eastAsia="en-US"/>
        </w:rPr>
        <w:t xml:space="preserve">                                                                                                   </w:t>
      </w:r>
      <w:r w:rsidRPr="00FD1193">
        <w:rPr>
          <w:rFonts w:eastAsia="Calibri"/>
          <w:snapToGrid w:val="0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snapToGrid w:val="0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snapToGrid w:val="0"/>
          <w:color w:val="auto"/>
          <w:sz w:val="22"/>
          <w:szCs w:val="22"/>
          <w:lang w:val="it-IT" w:eastAsia="en-US"/>
        </w:rPr>
        <w:tab/>
        <w:t>(ragione sociale)</w:t>
      </w:r>
    </w:p>
    <w:p w14:paraId="448B8607" w14:textId="77777777" w:rsidR="00112F95" w:rsidRPr="00FD1193" w:rsidRDefault="00112F95" w:rsidP="00112F95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________________________________________________________________________________</w:t>
      </w:r>
    </w:p>
    <w:p w14:paraId="37A188B2" w14:textId="77777777" w:rsidR="00112F95" w:rsidRPr="00FD1193" w:rsidRDefault="00112F95" w:rsidP="00112F95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snapToGrid w:val="0"/>
          <w:color w:val="auto"/>
          <w:sz w:val="22"/>
          <w:szCs w:val="22"/>
          <w:lang w:val="it-IT" w:eastAsia="en-US"/>
        </w:rPr>
      </w:pPr>
    </w:p>
    <w:p w14:paraId="4B05F073" w14:textId="77777777" w:rsidR="00112F95" w:rsidRPr="00FD1193" w:rsidRDefault="00112F95" w:rsidP="00112F95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con sede legale in _________________________________________________________________</w:t>
      </w:r>
    </w:p>
    <w:p w14:paraId="3DE6592C" w14:textId="77777777" w:rsidR="00112F95" w:rsidRPr="00FD1193" w:rsidRDefault="00112F95" w:rsidP="00112F95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snapToGrid w:val="0"/>
          <w:color w:val="auto"/>
          <w:sz w:val="22"/>
          <w:szCs w:val="22"/>
          <w:lang w:val="it-IT" w:eastAsia="en-US"/>
        </w:rPr>
      </w:pPr>
    </w:p>
    <w:p w14:paraId="48F7CE51" w14:textId="77777777" w:rsidR="00112F95" w:rsidRPr="00FD1193" w:rsidRDefault="00112F95" w:rsidP="00112F95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partita IVA ________________________, cod. fiscale ___________________________ </w:t>
      </w:r>
    </w:p>
    <w:p w14:paraId="65B2D164" w14:textId="77777777" w:rsidR="00112F95" w:rsidRPr="00FD1193" w:rsidRDefault="00112F95" w:rsidP="00112F95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</w:p>
    <w:p w14:paraId="1817CC9C" w14:textId="77777777" w:rsidR="00112F95" w:rsidRPr="00FD1193" w:rsidRDefault="00112F95" w:rsidP="00112F95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tel.______________, fax ______________,    e-mail _____________________________________</w:t>
      </w:r>
    </w:p>
    <w:p w14:paraId="641149FF" w14:textId="77777777" w:rsidR="00112F95" w:rsidRPr="00FD1193" w:rsidRDefault="00112F95" w:rsidP="00112F95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snapToGrid w:val="0"/>
          <w:color w:val="auto"/>
          <w:sz w:val="22"/>
          <w:szCs w:val="22"/>
          <w:lang w:val="it-IT" w:eastAsia="en-US"/>
        </w:rPr>
      </w:pPr>
    </w:p>
    <w:p w14:paraId="0650A6DD" w14:textId="77777777" w:rsidR="00112F95" w:rsidRPr="00FD1193" w:rsidRDefault="00112F95" w:rsidP="00112F95">
      <w:pPr>
        <w:keepNext/>
        <w:widowControl w:val="0"/>
        <w:tabs>
          <w:tab w:val="left" w:pos="992"/>
        </w:tabs>
        <w:spacing w:after="160" w:line="259" w:lineRule="auto"/>
        <w:jc w:val="center"/>
        <w:rPr>
          <w:rFonts w:eastAsia="Calibri"/>
          <w:snapToGrid w:val="0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snapToGrid w:val="0"/>
          <w:color w:val="auto"/>
          <w:sz w:val="22"/>
          <w:szCs w:val="22"/>
          <w:lang w:val="it-IT" w:eastAsia="en-US"/>
        </w:rPr>
        <w:t>CHIEDE</w:t>
      </w:r>
    </w:p>
    <w:p w14:paraId="5F1E1CFD" w14:textId="77777777" w:rsidR="00112F95" w:rsidRPr="00FD1193" w:rsidRDefault="00112F95" w:rsidP="00112F95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snapToGrid w:val="0"/>
          <w:color w:val="auto"/>
          <w:sz w:val="22"/>
          <w:szCs w:val="22"/>
          <w:lang w:val="it-IT" w:eastAsia="en-US"/>
        </w:rPr>
      </w:pPr>
    </w:p>
    <w:p w14:paraId="364200CC" w14:textId="77777777" w:rsidR="00FF7E06" w:rsidRDefault="00112F95" w:rsidP="00112F95">
      <w:pPr>
        <w:keepNext/>
        <w:widowControl w:val="0"/>
        <w:tabs>
          <w:tab w:val="left" w:pos="992"/>
        </w:tabs>
        <w:spacing w:after="160" w:line="259" w:lineRule="auto"/>
        <w:jc w:val="both"/>
        <w:rPr>
          <w:b/>
          <w:bCs/>
          <w:color w:val="auto"/>
          <w:sz w:val="22"/>
          <w:szCs w:val="22"/>
        </w:rPr>
      </w:pPr>
      <w:r w:rsidRPr="00FD1193">
        <w:rPr>
          <w:rFonts w:eastAsia="Calibri"/>
          <w:snapToGrid w:val="0"/>
          <w:color w:val="auto"/>
          <w:sz w:val="22"/>
          <w:szCs w:val="22"/>
          <w:lang w:val="it-IT" w:eastAsia="en-US"/>
        </w:rPr>
        <w:t xml:space="preserve">Di essere invitato alla procedura negoziata per l’affidamento </w:t>
      </w:r>
      <w:proofErr w:type="spellStart"/>
      <w:r w:rsidR="00BF3F25" w:rsidRPr="005922AF">
        <w:rPr>
          <w:b/>
          <w:bCs/>
          <w:color w:val="auto"/>
          <w:sz w:val="22"/>
          <w:szCs w:val="22"/>
        </w:rPr>
        <w:t>del</w:t>
      </w:r>
      <w:r w:rsidR="00412A2C" w:rsidRPr="005922AF">
        <w:rPr>
          <w:b/>
          <w:bCs/>
          <w:color w:val="auto"/>
          <w:sz w:val="22"/>
          <w:szCs w:val="22"/>
        </w:rPr>
        <w:t>la</w:t>
      </w:r>
      <w:proofErr w:type="spellEnd"/>
      <w:r w:rsidR="00412A2C" w:rsidRPr="005922AF">
        <w:rPr>
          <w:b/>
          <w:bCs/>
          <w:color w:val="auto"/>
          <w:sz w:val="22"/>
          <w:szCs w:val="22"/>
        </w:rPr>
        <w:t xml:space="preserve"> </w:t>
      </w:r>
      <w:proofErr w:type="spellStart"/>
      <w:r w:rsidR="00412A2C" w:rsidRPr="005922AF">
        <w:rPr>
          <w:b/>
          <w:bCs/>
          <w:color w:val="auto"/>
          <w:sz w:val="22"/>
          <w:szCs w:val="22"/>
        </w:rPr>
        <w:t>fornitura</w:t>
      </w:r>
      <w:proofErr w:type="spellEnd"/>
      <w:r w:rsidR="00412A2C" w:rsidRPr="005922AF">
        <w:rPr>
          <w:b/>
          <w:bCs/>
          <w:color w:val="auto"/>
          <w:sz w:val="22"/>
          <w:szCs w:val="22"/>
        </w:rPr>
        <w:t xml:space="preserve"> di </w:t>
      </w:r>
      <w:proofErr w:type="spellStart"/>
      <w:r w:rsidR="00412A2C" w:rsidRPr="005922AF">
        <w:rPr>
          <w:b/>
          <w:bCs/>
          <w:color w:val="auto"/>
          <w:sz w:val="22"/>
          <w:szCs w:val="22"/>
        </w:rPr>
        <w:t>Profilometro</w:t>
      </w:r>
      <w:proofErr w:type="spellEnd"/>
      <w:r w:rsidR="00412A2C" w:rsidRPr="005922AF">
        <w:rPr>
          <w:b/>
          <w:bCs/>
          <w:color w:val="auto"/>
          <w:sz w:val="22"/>
          <w:szCs w:val="22"/>
        </w:rPr>
        <w:t xml:space="preserve"> </w:t>
      </w:r>
      <w:proofErr w:type="spellStart"/>
      <w:r w:rsidR="00412A2C" w:rsidRPr="005922AF">
        <w:rPr>
          <w:b/>
          <w:bCs/>
          <w:color w:val="auto"/>
          <w:sz w:val="22"/>
          <w:szCs w:val="22"/>
        </w:rPr>
        <w:t>ottico</w:t>
      </w:r>
      <w:proofErr w:type="spellEnd"/>
      <w:r w:rsidR="00412A2C" w:rsidRPr="005922AF">
        <w:rPr>
          <w:b/>
          <w:bCs/>
          <w:color w:val="auto"/>
          <w:sz w:val="22"/>
          <w:szCs w:val="22"/>
        </w:rPr>
        <w:t xml:space="preserve"> </w:t>
      </w:r>
      <w:proofErr w:type="spellStart"/>
      <w:r w:rsidR="00412A2C" w:rsidRPr="005922AF">
        <w:rPr>
          <w:b/>
          <w:bCs/>
          <w:color w:val="auto"/>
          <w:sz w:val="22"/>
          <w:szCs w:val="22"/>
        </w:rPr>
        <w:t>interferometrico</w:t>
      </w:r>
      <w:proofErr w:type="spellEnd"/>
      <w:r w:rsidR="00412A2C" w:rsidRPr="005922AF">
        <w:rPr>
          <w:b/>
          <w:bCs/>
          <w:color w:val="auto"/>
          <w:sz w:val="22"/>
          <w:szCs w:val="22"/>
        </w:rPr>
        <w:t xml:space="preserve"> non a </w:t>
      </w:r>
      <w:proofErr w:type="spellStart"/>
      <w:r w:rsidR="00412A2C" w:rsidRPr="005922AF">
        <w:rPr>
          <w:b/>
          <w:bCs/>
          <w:color w:val="auto"/>
          <w:sz w:val="22"/>
          <w:szCs w:val="22"/>
        </w:rPr>
        <w:t>contatto</w:t>
      </w:r>
      <w:proofErr w:type="spellEnd"/>
      <w:r w:rsidR="00412A2C" w:rsidRPr="005922AF">
        <w:rPr>
          <w:b/>
          <w:bCs/>
          <w:color w:val="auto"/>
          <w:sz w:val="22"/>
          <w:szCs w:val="22"/>
        </w:rPr>
        <w:t xml:space="preserve"> in luce </w:t>
      </w:r>
      <w:proofErr w:type="spellStart"/>
      <w:r w:rsidR="00412A2C" w:rsidRPr="005922AF">
        <w:rPr>
          <w:b/>
          <w:bCs/>
          <w:color w:val="auto"/>
          <w:sz w:val="22"/>
          <w:szCs w:val="22"/>
        </w:rPr>
        <w:t>bianca</w:t>
      </w:r>
      <w:proofErr w:type="spellEnd"/>
      <w:r w:rsidR="00412A2C" w:rsidRPr="005922AF">
        <w:rPr>
          <w:b/>
          <w:bCs/>
          <w:color w:val="auto"/>
          <w:sz w:val="22"/>
          <w:szCs w:val="22"/>
        </w:rPr>
        <w:t xml:space="preserve"> (WLI),  </w:t>
      </w:r>
      <w:proofErr w:type="spellStart"/>
      <w:r w:rsidR="00412A2C" w:rsidRPr="005922AF">
        <w:rPr>
          <w:b/>
          <w:bCs/>
          <w:color w:val="auto"/>
          <w:sz w:val="22"/>
          <w:szCs w:val="22"/>
        </w:rPr>
        <w:t>nell’ambito</w:t>
      </w:r>
      <w:proofErr w:type="spellEnd"/>
      <w:r w:rsidR="00412A2C" w:rsidRPr="005922AF">
        <w:rPr>
          <w:b/>
          <w:bCs/>
          <w:color w:val="auto"/>
          <w:sz w:val="22"/>
          <w:szCs w:val="22"/>
        </w:rPr>
        <w:t xml:space="preserve"> del Progetto METROFOOD-IT</w:t>
      </w:r>
    </w:p>
    <w:p w14:paraId="214AF24D" w14:textId="6F3BC47C" w:rsidR="00112F95" w:rsidRPr="00FF7E06" w:rsidRDefault="00FF7E06" w:rsidP="00112F95">
      <w:pPr>
        <w:keepNext/>
        <w:widowControl w:val="0"/>
        <w:tabs>
          <w:tab w:val="left" w:pos="992"/>
        </w:tabs>
        <w:spacing w:after="160" w:line="259" w:lineRule="auto"/>
        <w:jc w:val="both"/>
        <w:rPr>
          <w:b/>
          <w:bCs/>
          <w:color w:val="auto"/>
          <w:sz w:val="22"/>
          <w:szCs w:val="22"/>
        </w:rPr>
      </w:pPr>
      <w:proofErr w:type="spellStart"/>
      <w:r>
        <w:rPr>
          <w:b/>
          <w:bCs/>
          <w:color w:val="auto"/>
          <w:sz w:val="22"/>
          <w:szCs w:val="22"/>
        </w:rPr>
        <w:t>Avviso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color w:val="auto"/>
          <w:sz w:val="22"/>
          <w:szCs w:val="22"/>
        </w:rPr>
        <w:t>indagine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  <w:r w:rsidR="0089660B">
        <w:rPr>
          <w:b/>
          <w:bCs/>
          <w:color w:val="auto"/>
          <w:sz w:val="22"/>
          <w:szCs w:val="22"/>
        </w:rPr>
        <w:t xml:space="preserve"> n. U-BUY </w:t>
      </w:r>
      <w:r w:rsidR="00D2377C">
        <w:rPr>
          <w:rFonts w:ascii="Verdana" w:hAnsi="Verdana"/>
          <w:b/>
          <w:bCs/>
          <w:color w:val="002856"/>
          <w:sz w:val="20"/>
          <w:shd w:val="clear" w:color="auto" w:fill="FFFFFF"/>
        </w:rPr>
        <w:t> A00114</w:t>
      </w:r>
    </w:p>
    <w:p w14:paraId="533E2606" w14:textId="77777777" w:rsidR="00112F95" w:rsidRPr="00FD1193" w:rsidRDefault="00112F95" w:rsidP="00112F95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A tal fine, ai sensi degli articoli 46 e 47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FD1193">
          <w:rPr>
            <w:rFonts w:eastAsia="Calibri"/>
            <w:color w:val="auto"/>
            <w:sz w:val="22"/>
            <w:szCs w:val="22"/>
            <w:lang w:val="it-IT" w:eastAsia="en-US"/>
          </w:rPr>
          <w:t>28 Dicembre 2000</w:t>
        </w:r>
      </w:smartTag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 n° 445, consapevole delle sanzioni penali, nel caso di dichiarazioni non veritiere, di formazione o uso di atti falsi, richiamate dall’art. 76 del D.P.R. 445 del 28 dicembre 2000</w:t>
      </w:r>
    </w:p>
    <w:p w14:paraId="12459AE9" w14:textId="77777777" w:rsidR="00112F95" w:rsidRPr="00FD1193" w:rsidRDefault="00112F95" w:rsidP="00112F95">
      <w:pPr>
        <w:keepNext/>
        <w:widowControl w:val="0"/>
        <w:tabs>
          <w:tab w:val="left" w:pos="992"/>
        </w:tabs>
        <w:spacing w:after="160" w:line="259" w:lineRule="auto"/>
        <w:jc w:val="center"/>
        <w:rPr>
          <w:rFonts w:eastAsia="Calibri"/>
          <w:b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b/>
          <w:color w:val="auto"/>
          <w:sz w:val="22"/>
          <w:szCs w:val="22"/>
          <w:lang w:val="it-IT" w:eastAsia="en-US"/>
        </w:rPr>
        <w:t xml:space="preserve">DICHIARA </w:t>
      </w:r>
    </w:p>
    <w:p w14:paraId="1354913F" w14:textId="390D359B" w:rsidR="00112F95" w:rsidRPr="00FD1193" w:rsidRDefault="00112F95" w:rsidP="00112F95">
      <w:pPr>
        <w:keepNext/>
        <w:widowControl w:val="0"/>
        <w:numPr>
          <w:ilvl w:val="0"/>
          <w:numId w:val="1"/>
        </w:numPr>
        <w:tabs>
          <w:tab w:val="left" w:pos="992"/>
        </w:tabs>
        <w:spacing w:after="160" w:line="259" w:lineRule="auto"/>
        <w:contextualSpacing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che l’operatore economico nonché i soggetti previsti al comma 3 dell’art. 80 del D. lgs n. 50/2016 non si trov</w:t>
      </w:r>
      <w:r w:rsidR="0089548F">
        <w:rPr>
          <w:rFonts w:eastAsia="Calibri"/>
          <w:color w:val="auto"/>
          <w:sz w:val="22"/>
          <w:szCs w:val="22"/>
          <w:lang w:val="it-IT" w:eastAsia="en-US"/>
        </w:rPr>
        <w:t>a</w:t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>no in nessuna situazione costituente causa di esclusione o decadenza ai sensi del medesimo articolo.</w:t>
      </w:r>
    </w:p>
    <w:p w14:paraId="2E54E4FF" w14:textId="65FF02FF" w:rsidR="00112F95" w:rsidRPr="00FD1193" w:rsidRDefault="00112F95" w:rsidP="00112F95">
      <w:pPr>
        <w:keepNext/>
        <w:widowControl w:val="0"/>
        <w:numPr>
          <w:ilvl w:val="0"/>
          <w:numId w:val="1"/>
        </w:numPr>
        <w:tabs>
          <w:tab w:val="left" w:pos="992"/>
        </w:tabs>
        <w:spacing w:after="160" w:line="259" w:lineRule="auto"/>
        <w:contextualSpacing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che l’operatore economico </w:t>
      </w:r>
      <w:r w:rsidR="0089548F">
        <w:rPr>
          <w:rFonts w:eastAsia="Calibri"/>
          <w:color w:val="auto"/>
          <w:sz w:val="22"/>
          <w:szCs w:val="22"/>
          <w:lang w:val="it-IT" w:eastAsia="en-US"/>
        </w:rPr>
        <w:t>è</w:t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 in possesso dei requisiti previsti dall’art. 83 de D.lgs. n. 50/2016, in </w:t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lastRenderedPageBreak/>
        <w:t xml:space="preserve">particolare: </w:t>
      </w:r>
    </w:p>
    <w:p w14:paraId="09E1CC94" w14:textId="77777777" w:rsidR="00112F95" w:rsidRPr="00FD1193" w:rsidRDefault="00112F95" w:rsidP="00112F95">
      <w:pPr>
        <w:keepNext/>
        <w:widowControl w:val="0"/>
        <w:tabs>
          <w:tab w:val="left" w:pos="992"/>
        </w:tabs>
        <w:spacing w:after="160" w:line="259" w:lineRule="auto"/>
        <w:ind w:left="360"/>
        <w:contextualSpacing/>
        <w:jc w:val="both"/>
        <w:rPr>
          <w:rFonts w:eastAsia="Calibri"/>
          <w:color w:val="auto"/>
          <w:sz w:val="22"/>
          <w:szCs w:val="22"/>
          <w:lang w:val="it-IT" w:eastAsia="en-US"/>
        </w:rPr>
      </w:pPr>
    </w:p>
    <w:p w14:paraId="3671F73F" w14:textId="77777777" w:rsidR="00112F95" w:rsidRPr="00FD1193" w:rsidRDefault="00112F95" w:rsidP="00112F95">
      <w:pPr>
        <w:keepNext/>
        <w:widowControl w:val="0"/>
        <w:numPr>
          <w:ilvl w:val="0"/>
          <w:numId w:val="2"/>
        </w:numPr>
        <w:tabs>
          <w:tab w:val="left" w:pos="992"/>
        </w:tabs>
        <w:spacing w:after="160" w:line="259" w:lineRule="auto"/>
        <w:contextualSpacing/>
        <w:jc w:val="both"/>
        <w:rPr>
          <w:rFonts w:eastAsia="Calibri"/>
          <w:b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b/>
          <w:color w:val="auto"/>
          <w:sz w:val="22"/>
          <w:szCs w:val="22"/>
          <w:lang w:val="it-IT" w:eastAsia="en-US"/>
        </w:rPr>
        <w:t xml:space="preserve"> idoneità professionale di cui al punto 4, lettera a) dell’Avviso di Interesse:</w:t>
      </w:r>
    </w:p>
    <w:p w14:paraId="55ADE019" w14:textId="1F45B670" w:rsidR="0089548F" w:rsidRPr="0089548F" w:rsidRDefault="0089548F" w:rsidP="0089548F">
      <w:pPr>
        <w:pStyle w:val="Paragrafoelenco"/>
        <w:keepNext/>
        <w:widowControl w:val="0"/>
        <w:numPr>
          <w:ilvl w:val="0"/>
          <w:numId w:val="3"/>
        </w:numPr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89548F">
        <w:rPr>
          <w:rFonts w:eastAsia="Calibri"/>
          <w:color w:val="auto"/>
          <w:sz w:val="22"/>
          <w:szCs w:val="22"/>
          <w:lang w:val="it-IT" w:eastAsia="en-US"/>
        </w:rPr>
        <w:t>iscrizione alla C.C.I.A.A per attività corrispondente all’oggetto dell’appalto</w:t>
      </w:r>
    </w:p>
    <w:p w14:paraId="4D270F8A" w14:textId="5FA19A6B" w:rsidR="00112F95" w:rsidRPr="00FD1193" w:rsidRDefault="00112F95" w:rsidP="00112F95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8C114C" w14:textId="77777777" w:rsidR="00112F95" w:rsidRPr="00FD1193" w:rsidRDefault="00112F95" w:rsidP="00112F95">
      <w:pPr>
        <w:keepNext/>
        <w:widowControl w:val="0"/>
        <w:numPr>
          <w:ilvl w:val="0"/>
          <w:numId w:val="2"/>
        </w:numPr>
        <w:tabs>
          <w:tab w:val="left" w:pos="992"/>
        </w:tabs>
        <w:spacing w:after="160" w:line="259" w:lineRule="auto"/>
        <w:contextualSpacing/>
        <w:jc w:val="both"/>
        <w:rPr>
          <w:rFonts w:eastAsia="Calibri"/>
          <w:b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b/>
          <w:color w:val="auto"/>
          <w:sz w:val="22"/>
          <w:szCs w:val="22"/>
          <w:lang w:val="it-IT" w:eastAsia="en-US"/>
        </w:rPr>
        <w:t xml:space="preserve"> capacità economica/finanziaria di cui al punto 4, lettera b) dell’Avviso di Interesse:</w:t>
      </w:r>
    </w:p>
    <w:p w14:paraId="778B8E45" w14:textId="63DA82CB" w:rsidR="0089548F" w:rsidRDefault="0089548F" w:rsidP="0089548F">
      <w:pPr>
        <w:keepNext/>
        <w:widowControl w:val="0"/>
        <w:tabs>
          <w:tab w:val="left" w:pos="992"/>
        </w:tabs>
        <w:spacing w:after="160" w:line="259" w:lineRule="auto"/>
        <w:ind w:left="1134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D455E8">
        <w:rPr>
          <w:rFonts w:eastAsia="Calibri"/>
          <w:color w:val="auto"/>
          <w:sz w:val="22"/>
          <w:szCs w:val="22"/>
          <w:lang w:val="it-IT" w:eastAsia="en-US"/>
        </w:rPr>
        <w:t xml:space="preserve">- di aver conseguito nell’esercizio finanziario precedente un fatturato specifico minimo di € </w:t>
      </w:r>
      <w:r w:rsidR="007A0EF3" w:rsidRPr="00D455E8">
        <w:rPr>
          <w:rFonts w:eastAsia="Calibri"/>
          <w:color w:val="auto"/>
          <w:sz w:val="22"/>
          <w:szCs w:val="22"/>
          <w:lang w:val="it-IT" w:eastAsia="en-US"/>
        </w:rPr>
        <w:t>30.000,00</w:t>
      </w:r>
      <w:r w:rsidRPr="00D455E8">
        <w:rPr>
          <w:rFonts w:eastAsia="Calibri"/>
          <w:color w:val="auto"/>
          <w:sz w:val="22"/>
          <w:szCs w:val="22"/>
          <w:lang w:val="it-IT" w:eastAsia="en-US"/>
        </w:rPr>
        <w:t xml:space="preserve"> (IVA esclusa) nel settore di attività oggetto dell'appalto</w:t>
      </w:r>
    </w:p>
    <w:p w14:paraId="22AEB109" w14:textId="77777777" w:rsidR="0089548F" w:rsidRDefault="00112F95" w:rsidP="0089548F">
      <w:pPr>
        <w:keepNext/>
        <w:widowControl w:val="0"/>
        <w:tabs>
          <w:tab w:val="left" w:pos="992"/>
        </w:tabs>
        <w:spacing w:after="160" w:line="259" w:lineRule="auto"/>
        <w:ind w:left="284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C4B2CB" w14:textId="5AB66788" w:rsidR="00112F95" w:rsidRPr="00FD1193" w:rsidRDefault="0089548F" w:rsidP="0089548F">
      <w:pPr>
        <w:keepNext/>
        <w:widowControl w:val="0"/>
        <w:tabs>
          <w:tab w:val="left" w:pos="992"/>
        </w:tabs>
        <w:spacing w:after="160" w:line="259" w:lineRule="auto"/>
        <w:ind w:left="993"/>
        <w:jc w:val="both"/>
        <w:rPr>
          <w:rFonts w:eastAsia="Calibri"/>
          <w:b/>
          <w:color w:val="auto"/>
          <w:sz w:val="22"/>
          <w:szCs w:val="22"/>
          <w:lang w:val="it-IT" w:eastAsia="en-US"/>
        </w:rPr>
      </w:pPr>
      <w:r>
        <w:rPr>
          <w:rFonts w:eastAsia="Calibri"/>
          <w:b/>
          <w:color w:val="auto"/>
          <w:sz w:val="22"/>
          <w:szCs w:val="22"/>
          <w:lang w:val="it-IT" w:eastAsia="en-US"/>
        </w:rPr>
        <w:t xml:space="preserve">3. </w:t>
      </w:r>
      <w:r w:rsidR="00112F95" w:rsidRPr="00FD1193">
        <w:rPr>
          <w:rFonts w:eastAsia="Calibri"/>
          <w:b/>
          <w:color w:val="auto"/>
          <w:sz w:val="22"/>
          <w:szCs w:val="22"/>
          <w:lang w:val="it-IT" w:eastAsia="en-US"/>
        </w:rPr>
        <w:t>capacità tecnico-professionale di cui al punto 4, lettera c) dell’Avviso di Interesse:</w:t>
      </w:r>
    </w:p>
    <w:p w14:paraId="390C06E3" w14:textId="1F22518C" w:rsidR="00112F95" w:rsidRPr="00FD1193" w:rsidRDefault="00112F95" w:rsidP="00112F95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711719" w14:textId="77777777" w:rsidR="00112F95" w:rsidRPr="00FD1193" w:rsidRDefault="00112F95" w:rsidP="00112F95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In caso di imprese non residenti in Italia, la documentazione di cui sopra deve essere resa nelle forme previste dalla legislazione dello Stato di appartenenza.</w:t>
      </w:r>
    </w:p>
    <w:p w14:paraId="168FCB63" w14:textId="77777777" w:rsidR="00112F95" w:rsidRPr="00FD1193" w:rsidRDefault="00112F95" w:rsidP="00112F95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</w:p>
    <w:p w14:paraId="257A5C60" w14:textId="77777777" w:rsidR="00112F95" w:rsidRPr="00FD1193" w:rsidRDefault="00112F95" w:rsidP="00112F95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</w:p>
    <w:p w14:paraId="62368652" w14:textId="77777777" w:rsidR="00112F95" w:rsidRPr="00FD1193" w:rsidRDefault="00112F95" w:rsidP="00112F95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_________________________</w:t>
      </w:r>
    </w:p>
    <w:p w14:paraId="60CBE183" w14:textId="77777777" w:rsidR="00112F95" w:rsidRPr="00FD1193" w:rsidRDefault="00112F95" w:rsidP="00112F95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            (luogo, data)</w:t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  <w:t xml:space="preserve">    </w:t>
      </w:r>
      <w:r w:rsidRPr="00FD1193">
        <w:rPr>
          <w:rFonts w:eastAsia="Calibri"/>
          <w:b/>
          <w:bCs/>
          <w:i/>
          <w:iCs/>
          <w:color w:val="00B0F0"/>
          <w:sz w:val="22"/>
          <w:szCs w:val="22"/>
          <w:lang w:val="it-IT" w:eastAsia="en-US"/>
        </w:rPr>
        <w:t>documento sottoscritto digitalmente</w:t>
      </w:r>
    </w:p>
    <w:p w14:paraId="089743BF" w14:textId="77777777" w:rsidR="00112F95" w:rsidRPr="00FD1193" w:rsidRDefault="00112F95" w:rsidP="00112F95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  <w:t xml:space="preserve">                     Firma del Rappresentante legale </w:t>
      </w:r>
    </w:p>
    <w:p w14:paraId="2E0EB21B" w14:textId="77777777" w:rsidR="00112F95" w:rsidRPr="00FD1193" w:rsidRDefault="00112F95" w:rsidP="00112F95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00B0F0"/>
          <w:sz w:val="22"/>
          <w:szCs w:val="22"/>
          <w:lang w:val="it-IT" w:eastAsia="en-US"/>
        </w:rPr>
      </w:pPr>
    </w:p>
    <w:p w14:paraId="04D386BC" w14:textId="77777777" w:rsidR="00112F95" w:rsidRPr="00FD1193" w:rsidRDefault="00112F95" w:rsidP="00112F95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00B0F0"/>
          <w:sz w:val="22"/>
          <w:szCs w:val="22"/>
          <w:lang w:val="it-IT" w:eastAsia="en-US"/>
        </w:rPr>
        <w:t>(</w:t>
      </w:r>
      <w:r w:rsidRPr="00FD1193">
        <w:rPr>
          <w:rFonts w:eastAsia="Calibri"/>
          <w:i/>
          <w:color w:val="00B0F0"/>
          <w:sz w:val="22"/>
          <w:szCs w:val="22"/>
          <w:lang w:val="it-IT" w:eastAsia="en-US"/>
        </w:rPr>
        <w:t>nel caso in cui non sia firmato digitalmente)</w:t>
      </w:r>
    </w:p>
    <w:p w14:paraId="41E4945E" w14:textId="77777777" w:rsidR="00112F95" w:rsidRPr="00FD1193" w:rsidRDefault="00112F95" w:rsidP="00112F95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Il sottoscritto allega alla presente copia del proprio documento di riconoscimento in corso di validità. </w:t>
      </w:r>
    </w:p>
    <w:p w14:paraId="791CAB38" w14:textId="77777777" w:rsidR="00112F95" w:rsidRPr="00FD1193" w:rsidRDefault="00112F95" w:rsidP="00112F95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ascii="Calibri" w:eastAsia="Calibri" w:hAnsi="Calibri"/>
          <w:color w:val="auto"/>
          <w:sz w:val="22"/>
          <w:szCs w:val="22"/>
          <w:lang w:val="it-IT" w:eastAsia="en-US"/>
        </w:rPr>
      </w:pPr>
    </w:p>
    <w:p w14:paraId="5BE171B6" w14:textId="77777777" w:rsidR="00112F95" w:rsidRDefault="00112F95" w:rsidP="00112F95">
      <w:pPr>
        <w:widowControl w:val="0"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it-IT" w:eastAsia="en-US"/>
        </w:rPr>
      </w:pPr>
    </w:p>
    <w:p w14:paraId="72D44262" w14:textId="77777777" w:rsidR="00112F95" w:rsidRDefault="00112F95" w:rsidP="00112F95">
      <w:pPr>
        <w:widowControl w:val="0"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it-IT" w:eastAsia="en-US"/>
        </w:rPr>
      </w:pPr>
    </w:p>
    <w:p w14:paraId="5CF4CC3A" w14:textId="77777777" w:rsidR="00961CBB" w:rsidRDefault="00961CBB"/>
    <w:sectPr w:rsidR="00961C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E04D9"/>
    <w:multiLevelType w:val="hybridMultilevel"/>
    <w:tmpl w:val="F760C7CE"/>
    <w:lvl w:ilvl="0" w:tplc="20388DB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AC1061"/>
    <w:multiLevelType w:val="hybridMultilevel"/>
    <w:tmpl w:val="256ADDF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105C7C"/>
    <w:multiLevelType w:val="hybridMultilevel"/>
    <w:tmpl w:val="20C457B2"/>
    <w:lvl w:ilvl="0" w:tplc="012E7D30">
      <w:start w:val="3"/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1409427985">
    <w:abstractNumId w:val="0"/>
  </w:num>
  <w:num w:numId="2" w16cid:durableId="279000691">
    <w:abstractNumId w:val="1"/>
  </w:num>
  <w:num w:numId="3" w16cid:durableId="20956600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F95"/>
    <w:rsid w:val="000E3C8C"/>
    <w:rsid w:val="00112F95"/>
    <w:rsid w:val="00120249"/>
    <w:rsid w:val="00412A2C"/>
    <w:rsid w:val="004802D1"/>
    <w:rsid w:val="004956C0"/>
    <w:rsid w:val="005922AF"/>
    <w:rsid w:val="005B42F4"/>
    <w:rsid w:val="00722FC1"/>
    <w:rsid w:val="007966F0"/>
    <w:rsid w:val="00796D37"/>
    <w:rsid w:val="007A0EF3"/>
    <w:rsid w:val="0089548F"/>
    <w:rsid w:val="0089660B"/>
    <w:rsid w:val="00961CBB"/>
    <w:rsid w:val="00A17534"/>
    <w:rsid w:val="00B7754C"/>
    <w:rsid w:val="00BF3F25"/>
    <w:rsid w:val="00D2377C"/>
    <w:rsid w:val="00D455E8"/>
    <w:rsid w:val="00EF640F"/>
    <w:rsid w:val="00F77279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1E70C72"/>
  <w15:chartTrackingRefBased/>
  <w15:docId w15:val="{62FEAF4E-5A88-4259-9EB0-414EC719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99"/>
    <w:qFormat/>
    <w:rsid w:val="00112F95"/>
    <w:pPr>
      <w:spacing w:after="0" w:line="240" w:lineRule="auto"/>
    </w:pPr>
    <w:rPr>
      <w:rFonts w:ascii="Times New Roman" w:eastAsia="Times New Roman" w:hAnsi="Times New Roman" w:cs="Times New Roman"/>
      <w:color w:val="008000"/>
      <w:sz w:val="36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5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552</Words>
  <Characters>3539</Characters>
  <Application>Microsoft Office Word</Application>
  <DocSecurity>0</DocSecurity>
  <Lines>65</Lines>
  <Paragraphs>28</Paragraphs>
  <ScaleCrop>false</ScaleCrop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Marrocco</dc:creator>
  <cp:keywords/>
  <dc:description/>
  <cp:lastModifiedBy>Stefania Marrocco</cp:lastModifiedBy>
  <cp:revision>13</cp:revision>
  <dcterms:created xsi:type="dcterms:W3CDTF">2022-10-14T11:01:00Z</dcterms:created>
  <dcterms:modified xsi:type="dcterms:W3CDTF">2022-11-17T09:05:00Z</dcterms:modified>
</cp:coreProperties>
</file>